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03" w:rsidRDefault="00270803" w:rsidP="000561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0803" w:rsidRDefault="00270803" w:rsidP="000561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61DF" w:rsidRPr="000561DF" w:rsidRDefault="000561DF" w:rsidP="000561DF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270803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61DF">
        <w:rPr>
          <w:rFonts w:ascii="Times New Roman" w:hAnsi="Times New Roman" w:cs="Times New Roman"/>
          <w:color w:val="002060"/>
          <w:sz w:val="24"/>
          <w:szCs w:val="24"/>
          <w:lang w:val="en-US"/>
        </w:rPr>
        <w:t>My</w:t>
      </w:r>
      <w:r w:rsidRPr="00270803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</w:t>
      </w:r>
      <w:r w:rsidRPr="000561DF">
        <w:rPr>
          <w:rFonts w:ascii="Times New Roman" w:hAnsi="Times New Roman" w:cs="Times New Roman"/>
          <w:color w:val="002060"/>
          <w:sz w:val="24"/>
          <w:szCs w:val="24"/>
          <w:lang w:val="en-US"/>
        </w:rPr>
        <w:t>family</w:t>
      </w:r>
      <w:bookmarkStart w:id="0" w:name="_GoBack"/>
      <w:bookmarkEnd w:id="0"/>
    </w:p>
    <w:p w:rsidR="000561DF" w:rsidRDefault="000561DF" w:rsidP="000561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87DEB">
        <w:rPr>
          <w:rFonts w:ascii="Times New Roman" w:hAnsi="Times New Roman" w:cs="Times New Roman"/>
          <w:b/>
          <w:sz w:val="24"/>
          <w:szCs w:val="24"/>
          <w:lang w:val="uk-UA"/>
        </w:rPr>
        <w:t>Підтема</w:t>
      </w:r>
      <w:r>
        <w:rPr>
          <w:rFonts w:ascii="Times New Roman" w:hAnsi="Times New Roman" w:cs="Times New Roman"/>
          <w:sz w:val="24"/>
          <w:szCs w:val="24"/>
          <w:lang w:val="uk-UA"/>
        </w:rPr>
        <w:t>: Моя сім</w:t>
      </w:r>
      <w:r w:rsidRPr="0027080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я.</w:t>
      </w:r>
    </w:p>
    <w:p w:rsidR="000561DF" w:rsidRPr="00387DEB" w:rsidRDefault="000561DF" w:rsidP="000561D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7DEB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387D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Ввести </w:t>
      </w:r>
      <w:r w:rsidR="003A11A8">
        <w:rPr>
          <w:rFonts w:ascii="Times New Roman" w:hAnsi="Times New Roman" w:cs="Times New Roman"/>
          <w:sz w:val="24"/>
          <w:szCs w:val="24"/>
          <w:lang w:val="uk-UA"/>
        </w:rPr>
        <w:t>і вивчити нові ЛО, вивчити вірш</w:t>
      </w:r>
      <w:r>
        <w:rPr>
          <w:rFonts w:ascii="Times New Roman" w:hAnsi="Times New Roman" w:cs="Times New Roman"/>
          <w:sz w:val="24"/>
          <w:szCs w:val="24"/>
          <w:lang w:val="uk-UA"/>
        </w:rPr>
        <w:t>, розвивати навички діалогічного мовлення, ви</w:t>
      </w:r>
      <w:r w:rsidR="003A11A8">
        <w:rPr>
          <w:rFonts w:ascii="Times New Roman" w:hAnsi="Times New Roman" w:cs="Times New Roman"/>
          <w:sz w:val="24"/>
          <w:szCs w:val="24"/>
          <w:lang w:val="uk-UA"/>
        </w:rPr>
        <w:t>ховувати повагу до сім’ї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61DF" w:rsidRDefault="000561DF" w:rsidP="007D656E">
      <w:pPr>
        <w:ind w:left="1560" w:hanging="1560"/>
        <w:rPr>
          <w:rFonts w:ascii="Times New Roman" w:hAnsi="Times New Roman" w:cs="Times New Roman"/>
          <w:sz w:val="24"/>
          <w:szCs w:val="24"/>
          <w:lang w:val="uk-UA"/>
        </w:rPr>
      </w:pPr>
      <w:r w:rsidRPr="00086CB3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E5672C">
        <w:rPr>
          <w:rFonts w:ascii="Times New Roman" w:hAnsi="Times New Roman" w:cs="Times New Roman"/>
          <w:sz w:val="24"/>
          <w:szCs w:val="24"/>
          <w:lang w:val="uk-UA"/>
        </w:rPr>
        <w:t xml:space="preserve"> підр</w:t>
      </w:r>
      <w:r w:rsidR="002A119F">
        <w:rPr>
          <w:rFonts w:ascii="Times New Roman" w:hAnsi="Times New Roman" w:cs="Times New Roman"/>
          <w:sz w:val="24"/>
          <w:szCs w:val="24"/>
          <w:lang w:val="uk-UA"/>
        </w:rPr>
        <w:t>учник, робочий зошит, ноутбук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тематичні </w:t>
      </w:r>
      <w:r w:rsidR="003A11A8">
        <w:rPr>
          <w:rFonts w:ascii="Times New Roman" w:hAnsi="Times New Roman" w:cs="Times New Roman"/>
          <w:sz w:val="24"/>
          <w:szCs w:val="24"/>
          <w:lang w:val="uk-UA"/>
        </w:rPr>
        <w:t>картинки, аудіо</w:t>
      </w:r>
      <w:r w:rsidR="007D656E">
        <w:rPr>
          <w:rFonts w:ascii="Times New Roman" w:hAnsi="Times New Roman" w:cs="Times New Roman"/>
          <w:sz w:val="24"/>
          <w:szCs w:val="24"/>
          <w:lang w:val="uk-UA"/>
        </w:rPr>
        <w:t>додаток до  підручника.</w:t>
      </w:r>
    </w:p>
    <w:p w:rsidR="000561DF" w:rsidRDefault="000561DF" w:rsidP="000561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61DF" w:rsidRPr="00086CB3" w:rsidRDefault="000561DF" w:rsidP="000561D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6CB3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0561DF" w:rsidRPr="00086CB3" w:rsidRDefault="000561DF" w:rsidP="000561D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086C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ПІДГОТОВКА ДО СПРИЙНЯТТЯ ІНШОМОВНОГО МОВЛЕННЯ</w:t>
      </w:r>
    </w:p>
    <w:p w:rsidR="000561DF" w:rsidRPr="000561DF" w:rsidRDefault="000561DF" w:rsidP="00056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2A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Привітання.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Пісня </w:t>
      </w:r>
      <w:r>
        <w:rPr>
          <w:rFonts w:ascii="Times New Roman" w:hAnsi="Times New Roman" w:cs="Times New Roman"/>
          <w:sz w:val="24"/>
          <w:szCs w:val="24"/>
          <w:lang w:val="en-US"/>
        </w:rPr>
        <w:t>“Hello, friends, hello!”</w:t>
      </w:r>
    </w:p>
    <w:p w:rsidR="000561DF" w:rsidRDefault="000561DF" w:rsidP="000561DF">
      <w:pPr>
        <w:pStyle w:val="a3"/>
        <w:ind w:left="28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Т:</w:t>
      </w:r>
      <w:r w:rsidRPr="000561DF">
        <w:rPr>
          <w:rFonts w:ascii="Times New Roman" w:hAnsi="Times New Roman" w:cs="Times New Roman"/>
          <w:sz w:val="24"/>
          <w:szCs w:val="24"/>
          <w:lang w:val="en-US"/>
        </w:rPr>
        <w:t xml:space="preserve"> Hello, friends!</w:t>
      </w:r>
      <w:r w:rsidRPr="00056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61DF" w:rsidRDefault="000561DF" w:rsidP="000561DF">
      <w:pPr>
        <w:pStyle w:val="a3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Hello!</w:t>
      </w:r>
    </w:p>
    <w:p w:rsidR="000561DF" w:rsidRDefault="00642A4E" w:rsidP="000561DF">
      <w:pPr>
        <w:pStyle w:val="a3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T: How are you,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/Ann…?</w:t>
      </w:r>
    </w:p>
    <w:p w:rsidR="00642A4E" w:rsidRDefault="00642A4E" w:rsidP="000561DF">
      <w:pPr>
        <w:pStyle w:val="a3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Pl: I am fine, thank you.</w:t>
      </w:r>
    </w:p>
    <w:p w:rsidR="00642A4E" w:rsidRPr="00642A4E" w:rsidRDefault="00642A4E" w:rsidP="00642A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2A4E">
        <w:rPr>
          <w:rFonts w:ascii="Times New Roman" w:hAnsi="Times New Roman" w:cs="Times New Roman"/>
          <w:b/>
          <w:sz w:val="24"/>
          <w:szCs w:val="24"/>
          <w:lang w:val="uk-UA"/>
        </w:rPr>
        <w:t>Повторення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Перевірка знань.</w:t>
      </w:r>
    </w:p>
    <w:p w:rsidR="00642A4E" w:rsidRDefault="00642A4E" w:rsidP="00642A4E">
      <w:pPr>
        <w:pStyle w:val="a3"/>
        <w:ind w:left="2880"/>
        <w:rPr>
          <w:rFonts w:ascii="Times New Roman" w:hAnsi="Times New Roman" w:cs="Times New Roman"/>
          <w:sz w:val="24"/>
          <w:szCs w:val="24"/>
          <w:lang w:val="uk-UA"/>
        </w:rPr>
      </w:pPr>
      <w:r w:rsidRPr="00642A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Гра з м’ячем. </w:t>
      </w:r>
    </w:p>
    <w:p w:rsidR="00642A4E" w:rsidRDefault="00642A4E" w:rsidP="00642A4E">
      <w:pPr>
        <w:pStyle w:val="a3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Т: </w:t>
      </w:r>
      <w:r>
        <w:rPr>
          <w:rFonts w:ascii="Times New Roman" w:hAnsi="Times New Roman" w:cs="Times New Roman"/>
          <w:sz w:val="24"/>
          <w:szCs w:val="24"/>
          <w:lang w:val="en-US"/>
        </w:rPr>
        <w:t>I have got a ball. I ask the question and throw the ball. You catch the ball and answer my question.</w:t>
      </w:r>
    </w:p>
    <w:p w:rsidR="00F82FF9" w:rsidRDefault="00F82FF9" w:rsidP="00642A4E">
      <w:pPr>
        <w:pStyle w:val="a3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your name?</w:t>
      </w:r>
    </w:p>
    <w:p w:rsidR="00F82FF9" w:rsidRDefault="00F82FF9" w:rsidP="00642A4E">
      <w:pPr>
        <w:pStyle w:val="a3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old are you?</w:t>
      </w:r>
    </w:p>
    <w:p w:rsidR="00F82FF9" w:rsidRPr="00F82FF9" w:rsidRDefault="00F82FF9" w:rsidP="00F82FF9">
      <w:pPr>
        <w:pStyle w:val="a3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you fine today?</w:t>
      </w:r>
      <w:r w:rsidRPr="00F82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2FF9" w:rsidRPr="007D656E" w:rsidRDefault="00F82FF9" w:rsidP="00056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Оголошення теми та мети уроку.</w:t>
      </w:r>
    </w:p>
    <w:p w:rsidR="000561DF" w:rsidRDefault="00F82FF9" w:rsidP="00F82FF9">
      <w:pPr>
        <w:pStyle w:val="a3"/>
        <w:ind w:left="2880"/>
        <w:rPr>
          <w:rFonts w:ascii="Times New Roman" w:hAnsi="Times New Roman" w:cs="Times New Roman"/>
          <w:sz w:val="24"/>
          <w:szCs w:val="24"/>
          <w:lang w:val="uk-UA"/>
        </w:rPr>
      </w:pPr>
      <w:r w:rsidRPr="00F82FF9">
        <w:rPr>
          <w:rFonts w:ascii="Times New Roman" w:hAnsi="Times New Roman" w:cs="Times New Roman"/>
          <w:sz w:val="24"/>
          <w:szCs w:val="24"/>
          <w:lang w:val="uk-UA"/>
        </w:rPr>
        <w:t>Т:</w:t>
      </w:r>
      <w:r w:rsidR="000561DF" w:rsidRPr="00F82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1DF">
        <w:rPr>
          <w:rFonts w:ascii="Times New Roman" w:hAnsi="Times New Roman" w:cs="Times New Roman"/>
          <w:sz w:val="24"/>
          <w:szCs w:val="24"/>
          <w:lang w:val="en-US"/>
        </w:rPr>
        <w:t xml:space="preserve">Today we start to learn a new topic “My family” and we will learn some new </w:t>
      </w:r>
      <w:r w:rsidR="005833A6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5833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33A6" w:rsidRPr="005833A6" w:rsidRDefault="005833A6" w:rsidP="00F82FF9">
      <w:pPr>
        <w:pStyle w:val="a3"/>
        <w:ind w:left="2880"/>
        <w:rPr>
          <w:rFonts w:ascii="Times New Roman" w:hAnsi="Times New Roman" w:cs="Times New Roman"/>
          <w:sz w:val="24"/>
          <w:szCs w:val="24"/>
          <w:lang w:val="uk-UA"/>
        </w:rPr>
      </w:pPr>
    </w:p>
    <w:p w:rsidR="000561DF" w:rsidRPr="00F82FF9" w:rsidRDefault="000561DF" w:rsidP="000561D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07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82FF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D0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ОСНОВНА ЧАСТИНА УРОКУ </w:t>
      </w:r>
    </w:p>
    <w:p w:rsidR="000561DF" w:rsidRPr="00F82FF9" w:rsidRDefault="000561DF" w:rsidP="000561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2F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82FF9">
        <w:rPr>
          <w:rFonts w:ascii="Times New Roman" w:hAnsi="Times New Roman" w:cs="Times New Roman"/>
          <w:b/>
          <w:sz w:val="24"/>
          <w:szCs w:val="24"/>
          <w:lang w:val="uk-UA"/>
        </w:rPr>
        <w:t>Презентація нового матеріалу</w:t>
      </w:r>
    </w:p>
    <w:p w:rsidR="00F82FF9" w:rsidRDefault="00044945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656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44945">
        <w:rPr>
          <w:rFonts w:ascii="Times New Roman" w:hAnsi="Times New Roman" w:cs="Times New Roman"/>
          <w:sz w:val="24"/>
          <w:szCs w:val="24"/>
          <w:lang w:val="uk-UA"/>
        </w:rPr>
        <w:t>Учитель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показує малюнок сім’ї і запитує в учнів.</w:t>
      </w:r>
    </w:p>
    <w:p w:rsidR="00044945" w:rsidRDefault="00044945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T: What is this?</w:t>
      </w:r>
    </w:p>
    <w:p w:rsidR="00044945" w:rsidRDefault="00044945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44945" w:rsidRDefault="00044945" w:rsidP="00F82FF9">
      <w:pPr>
        <w:pStyle w:val="a3"/>
        <w:ind w:left="19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T: Yes, family! Repeat after me, </w:t>
      </w:r>
      <w:r w:rsidRPr="00044945">
        <w:rPr>
          <w:rFonts w:ascii="Times New Roman" w:hAnsi="Times New Roman" w:cs="Times New Roman"/>
          <w:i/>
          <w:sz w:val="24"/>
          <w:szCs w:val="24"/>
          <w:lang w:val="en-US"/>
        </w:rPr>
        <w:t>family.</w:t>
      </w:r>
    </w:p>
    <w:p w:rsidR="00044945" w:rsidRDefault="00044945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Учитель показує малюнки членів сім’ї і називає їх англійською мовою.</w:t>
      </w:r>
    </w:p>
    <w:p w:rsidR="00044945" w:rsidRDefault="00044945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Who is this? </w:t>
      </w:r>
    </w:p>
    <w:p w:rsidR="00044945" w:rsidRPr="00006755" w:rsidRDefault="00044945" w:rsidP="00F82FF9">
      <w:pPr>
        <w:pStyle w:val="a3"/>
        <w:ind w:left="19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006755">
        <w:rPr>
          <w:rFonts w:ascii="Times New Roman" w:hAnsi="Times New Roman" w:cs="Times New Roman"/>
          <w:i/>
          <w:sz w:val="24"/>
          <w:szCs w:val="24"/>
        </w:rPr>
        <w:t>Гра</w:t>
      </w:r>
      <w:proofErr w:type="spellEnd"/>
      <w:r w:rsidRPr="007D65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6755">
        <w:rPr>
          <w:rFonts w:ascii="Times New Roman" w:hAnsi="Times New Roman" w:cs="Times New Roman"/>
          <w:i/>
          <w:sz w:val="24"/>
          <w:szCs w:val="24"/>
          <w:lang w:val="en-US"/>
        </w:rPr>
        <w:t>“Echo”</w:t>
      </w:r>
    </w:p>
    <w:p w:rsidR="00F82FF9" w:rsidRDefault="00F82FF9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Т: </w:t>
      </w:r>
      <w:r>
        <w:rPr>
          <w:rFonts w:ascii="Times New Roman" w:hAnsi="Times New Roman" w:cs="Times New Roman"/>
          <w:sz w:val="24"/>
          <w:szCs w:val="24"/>
          <w:lang w:val="uk-UA"/>
        </w:rPr>
        <w:t>У нашій чарівній кімнаті оселилася Луна. Вона повторює все, що почує.</w:t>
      </w:r>
    </w:p>
    <w:p w:rsidR="00F82FF9" w:rsidRDefault="00F82FF9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  <w:r w:rsidRPr="00F82FF9">
        <w:rPr>
          <w:rFonts w:ascii="Times New Roman" w:hAnsi="Times New Roman" w:cs="Times New Roman"/>
          <w:sz w:val="24"/>
          <w:szCs w:val="24"/>
          <w:lang w:val="uk-UA"/>
        </w:rPr>
        <w:t>Хочете перевірити</w:t>
      </w:r>
      <w:r>
        <w:rPr>
          <w:rFonts w:ascii="Times New Roman" w:hAnsi="Times New Roman" w:cs="Times New Roman"/>
          <w:sz w:val="24"/>
          <w:szCs w:val="24"/>
          <w:lang w:val="uk-UA"/>
        </w:rPr>
        <w:t>? Слухайте!</w:t>
      </w:r>
    </w:p>
    <w:p w:rsidR="00044945" w:rsidRDefault="00044945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(Вчитель чітко, голосно вимовляє </w:t>
      </w:r>
      <w:r w:rsidR="00006755">
        <w:rPr>
          <w:rFonts w:ascii="Times New Roman" w:hAnsi="Times New Roman" w:cs="Times New Roman"/>
          <w:sz w:val="24"/>
          <w:szCs w:val="24"/>
          <w:lang w:val="uk-UA"/>
        </w:rPr>
        <w:t xml:space="preserve">слово, діти повторюють за ним так само голосно. Потім він повторює це слово тихіше, </w:t>
      </w:r>
      <w:proofErr w:type="spellStart"/>
      <w:r w:rsidR="00006755">
        <w:rPr>
          <w:rFonts w:ascii="Times New Roman" w:hAnsi="Times New Roman" w:cs="Times New Roman"/>
          <w:sz w:val="24"/>
          <w:szCs w:val="24"/>
          <w:lang w:val="uk-UA"/>
        </w:rPr>
        <w:t>тихіше</w:t>
      </w:r>
      <w:proofErr w:type="spellEnd"/>
      <w:r w:rsidR="00006755">
        <w:rPr>
          <w:rFonts w:ascii="Times New Roman" w:hAnsi="Times New Roman" w:cs="Times New Roman"/>
          <w:sz w:val="24"/>
          <w:szCs w:val="24"/>
          <w:lang w:val="uk-UA"/>
        </w:rPr>
        <w:t xml:space="preserve"> й зовсім пошепки, діти за ним—так само).</w:t>
      </w:r>
    </w:p>
    <w:p w:rsidR="00270803" w:rsidRDefault="00270803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</w:p>
    <w:p w:rsidR="00270803" w:rsidRDefault="00270803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</w:p>
    <w:p w:rsidR="00270803" w:rsidRDefault="00270803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</w:p>
    <w:p w:rsidR="00270803" w:rsidRDefault="00270803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</w:p>
    <w:p w:rsidR="00270803" w:rsidRPr="00270803" w:rsidRDefault="00270803" w:rsidP="00F82FF9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</w:p>
    <w:p w:rsidR="00006755" w:rsidRPr="00006755" w:rsidRDefault="00006755" w:rsidP="0000675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755">
        <w:rPr>
          <w:rFonts w:ascii="Times New Roman" w:hAnsi="Times New Roman" w:cs="Times New Roman"/>
          <w:b/>
          <w:sz w:val="24"/>
          <w:szCs w:val="24"/>
          <w:lang w:val="uk-UA"/>
        </w:rPr>
        <w:t>Практичне вживання.</w:t>
      </w:r>
    </w:p>
    <w:p w:rsidR="00270803" w:rsidRPr="00270803" w:rsidRDefault="00006755" w:rsidP="002708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Т: </w:t>
      </w:r>
      <w:r w:rsidR="000561DF" w:rsidRPr="00006755">
        <w:rPr>
          <w:rFonts w:ascii="Times New Roman" w:hAnsi="Times New Roman" w:cs="Times New Roman"/>
          <w:sz w:val="24"/>
          <w:szCs w:val="24"/>
          <w:lang w:val="en-US"/>
        </w:rPr>
        <w:t xml:space="preserve">Pupils, open your books on page 26 and draw your attention to the picture. </w:t>
      </w:r>
      <w:proofErr w:type="gramStart"/>
      <w:r w:rsidR="000561DF" w:rsidRPr="00006755">
        <w:rPr>
          <w:rFonts w:ascii="Times New Roman" w:hAnsi="Times New Roman" w:cs="Times New Roman"/>
          <w:sz w:val="24"/>
          <w:szCs w:val="24"/>
          <w:lang w:val="en-US"/>
        </w:rPr>
        <w:t>Look  to</w:t>
      </w:r>
      <w:proofErr w:type="gramEnd"/>
      <w:r w:rsidR="000561DF" w:rsidRPr="00006755">
        <w:rPr>
          <w:rFonts w:ascii="Times New Roman" w:hAnsi="Times New Roman" w:cs="Times New Roman"/>
          <w:sz w:val="24"/>
          <w:szCs w:val="24"/>
          <w:lang w:val="en-US"/>
        </w:rPr>
        <w:t xml:space="preserve"> each character. Who can you see? Are they happy or sad?</w:t>
      </w:r>
    </w:p>
    <w:p w:rsidR="000561DF" w:rsidRDefault="000561DF" w:rsidP="000561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A1CCD">
        <w:rPr>
          <w:rFonts w:ascii="Times New Roman" w:hAnsi="Times New Roman" w:cs="Times New Roman"/>
          <w:sz w:val="24"/>
          <w:szCs w:val="24"/>
          <w:lang w:val="en-US"/>
        </w:rPr>
        <w:t xml:space="preserve">And now you are going to listen to a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A1CCD">
        <w:rPr>
          <w:rFonts w:ascii="Times New Roman" w:hAnsi="Times New Roman" w:cs="Times New Roman"/>
          <w:sz w:val="24"/>
          <w:szCs w:val="24"/>
          <w:lang w:val="en-US"/>
        </w:rPr>
        <w:t xml:space="preserve">. (While Ps are listening to the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A1CC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teacher</w:t>
      </w:r>
      <w:r w:rsidRPr="00BA1CCD">
        <w:rPr>
          <w:rFonts w:ascii="Times New Roman" w:hAnsi="Times New Roman" w:cs="Times New Roman"/>
          <w:sz w:val="24"/>
          <w:szCs w:val="24"/>
          <w:lang w:val="en-US"/>
        </w:rPr>
        <w:t xml:space="preserve"> point to the character </w:t>
      </w:r>
      <w:r>
        <w:rPr>
          <w:rFonts w:ascii="Times New Roman" w:hAnsi="Times New Roman" w:cs="Times New Roman"/>
          <w:sz w:val="24"/>
          <w:szCs w:val="24"/>
          <w:lang w:val="en-US"/>
        </w:rPr>
        <w:t>on the pictures which are on the blackboard</w:t>
      </w:r>
      <w:r w:rsidRPr="00BA1CCD">
        <w:rPr>
          <w:rFonts w:ascii="Times New Roman" w:hAnsi="Times New Roman" w:cs="Times New Roman"/>
          <w:sz w:val="24"/>
          <w:szCs w:val="24"/>
          <w:lang w:val="en-US"/>
        </w:rPr>
        <w:t>). Pupils, point to the characters, while the CD playing for the second time. I shall play the CD again, pausing after each phrase and you have to repeat each phrase.</w:t>
      </w:r>
    </w:p>
    <w:p w:rsidR="00006755" w:rsidRDefault="00006755" w:rsidP="002A1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“Show me”</w:t>
      </w:r>
      <w:r w:rsidR="000561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A119F" w:rsidRDefault="00006755" w:rsidP="002A119F">
      <w:pPr>
        <w:pStyle w:val="a3"/>
        <w:ind w:left="19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11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Діти </w:t>
      </w:r>
      <w:r w:rsidR="002A119F">
        <w:rPr>
          <w:rFonts w:ascii="Times New Roman" w:hAnsi="Times New Roman" w:cs="Times New Roman"/>
          <w:sz w:val="24"/>
          <w:szCs w:val="24"/>
          <w:lang w:val="uk-UA"/>
        </w:rPr>
        <w:t>розділяються на дві команди.</w:t>
      </w:r>
      <w:proofErr w:type="gramEnd"/>
      <w:r w:rsidR="002A119F">
        <w:rPr>
          <w:rFonts w:ascii="Times New Roman" w:hAnsi="Times New Roman" w:cs="Times New Roman"/>
          <w:sz w:val="24"/>
          <w:szCs w:val="24"/>
          <w:lang w:val="uk-UA"/>
        </w:rPr>
        <w:t xml:space="preserve"> Учитель викликає по одній особі від кожної команди і п</w:t>
      </w:r>
      <w:r w:rsidR="002A119F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2A119F">
        <w:rPr>
          <w:rFonts w:ascii="Times New Roman" w:hAnsi="Times New Roman" w:cs="Times New Roman"/>
          <w:sz w:val="24"/>
          <w:szCs w:val="24"/>
          <w:lang w:val="uk-UA"/>
        </w:rPr>
        <w:t>осить</w:t>
      </w:r>
      <w:proofErr w:type="spellEnd"/>
      <w:r w:rsidR="002A119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A119F" w:rsidRPr="002A119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2A119F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2A119F" w:rsidRPr="002A1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19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2A119F" w:rsidRPr="002A1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19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A119F" w:rsidRPr="002A1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19F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="002A119F" w:rsidRPr="002A119F">
        <w:rPr>
          <w:rFonts w:ascii="Times New Roman" w:hAnsi="Times New Roman" w:cs="Times New Roman"/>
          <w:sz w:val="24"/>
          <w:szCs w:val="24"/>
          <w:lang w:val="uk-UA"/>
        </w:rPr>
        <w:t>!”</w:t>
      </w:r>
      <w:r w:rsidR="002A119F">
        <w:rPr>
          <w:rFonts w:ascii="Times New Roman" w:hAnsi="Times New Roman" w:cs="Times New Roman"/>
          <w:sz w:val="24"/>
          <w:szCs w:val="24"/>
          <w:lang w:val="uk-UA"/>
        </w:rPr>
        <w:t xml:space="preserve">За правильну відповідь команди отримують очки. Виграє команда, яка набрала більшу кількість </w:t>
      </w:r>
      <w:proofErr w:type="spellStart"/>
      <w:r w:rsidR="002A119F">
        <w:rPr>
          <w:rFonts w:ascii="Times New Roman" w:hAnsi="Times New Roman" w:cs="Times New Roman"/>
          <w:sz w:val="24"/>
          <w:szCs w:val="24"/>
          <w:lang w:val="uk-UA"/>
        </w:rPr>
        <w:t>очків</w:t>
      </w:r>
      <w:proofErr w:type="spellEnd"/>
      <w:r w:rsidR="002A11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D2BBF" w:rsidRDefault="00BD2BBF" w:rsidP="00BD2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Вивчення римування </w:t>
      </w:r>
      <w:r>
        <w:rPr>
          <w:rFonts w:ascii="Times New Roman" w:hAnsi="Times New Roman" w:cs="Times New Roman"/>
          <w:sz w:val="24"/>
          <w:szCs w:val="24"/>
          <w:lang w:val="en-US"/>
        </w:rPr>
        <w:t>“My family”</w:t>
      </w:r>
    </w:p>
    <w:p w:rsidR="00BD2BBF" w:rsidRDefault="00BD2BBF" w:rsidP="00BD2BBF">
      <w:pPr>
        <w:pStyle w:val="a3"/>
        <w:ind w:left="199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a mother.                                I have a sister.</w:t>
      </w:r>
    </w:p>
    <w:p w:rsidR="00BD2BBF" w:rsidRPr="00BD2BBF" w:rsidRDefault="00BD2BBF" w:rsidP="00BD2BBF">
      <w:pPr>
        <w:pStyle w:val="a3"/>
        <w:ind w:left="199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a father.                                  I have a brother.</w:t>
      </w:r>
    </w:p>
    <w:p w:rsidR="000561DF" w:rsidRPr="002A119F" w:rsidRDefault="000561DF" w:rsidP="002A1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A119F">
        <w:rPr>
          <w:rFonts w:ascii="Times New Roman" w:hAnsi="Times New Roman" w:cs="Times New Roman"/>
          <w:b/>
          <w:sz w:val="24"/>
          <w:szCs w:val="24"/>
          <w:lang w:val="en-US"/>
        </w:rPr>
        <w:t>Listen</w:t>
      </w:r>
      <w:r w:rsidRPr="002A1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119F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2A1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119F">
        <w:rPr>
          <w:rFonts w:ascii="Times New Roman" w:hAnsi="Times New Roman" w:cs="Times New Roman"/>
          <w:b/>
          <w:sz w:val="24"/>
          <w:szCs w:val="24"/>
          <w:lang w:val="en-US"/>
        </w:rPr>
        <w:t>repeat</w:t>
      </w:r>
      <w:r w:rsidRPr="002A1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2A119F">
        <w:rPr>
          <w:rFonts w:ascii="Times New Roman" w:hAnsi="Times New Roman" w:cs="Times New Roman"/>
          <w:sz w:val="24"/>
          <w:szCs w:val="24"/>
          <w:lang w:val="uk-UA"/>
        </w:rPr>
        <w:t xml:space="preserve">Вчитель вмикає діалог, учні слухають, потім повторюють. </w:t>
      </w:r>
    </w:p>
    <w:p w:rsidR="000561DF" w:rsidRPr="002A119F" w:rsidRDefault="002A119F" w:rsidP="002A1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Фізкульхвилинка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561DF" w:rsidRPr="002A1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Вірш</w:t>
      </w:r>
      <w:r w:rsidR="000561DF" w:rsidRPr="002A119F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up! Hands</w:t>
      </w:r>
      <w:r w:rsidR="000561DF" w:rsidRPr="002A119F">
        <w:rPr>
          <w:rFonts w:ascii="Times New Roman" w:hAnsi="Times New Roman" w:cs="Times New Roman"/>
          <w:sz w:val="24"/>
          <w:szCs w:val="24"/>
          <w:lang w:val="en-US"/>
        </w:rPr>
        <w:t xml:space="preserve"> down!</w:t>
      </w:r>
      <w:proofErr w:type="gramStart"/>
      <w:r w:rsidR="000561DF" w:rsidRPr="002A119F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</w:p>
    <w:p w:rsidR="000561DF" w:rsidRPr="00BD2BBF" w:rsidRDefault="000561DF" w:rsidP="00BD2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2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BBF" w:rsidRPr="00BD2BBF">
        <w:rPr>
          <w:rFonts w:ascii="Times New Roman" w:hAnsi="Times New Roman" w:cs="Times New Roman"/>
          <w:b/>
          <w:sz w:val="24"/>
          <w:szCs w:val="24"/>
          <w:lang w:val="uk-UA"/>
        </w:rPr>
        <w:t>Розвиток навиків письма.</w:t>
      </w:r>
      <w:r w:rsidR="00BD2B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D2BB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D2BBF" w:rsidRPr="00BD2BBF">
        <w:rPr>
          <w:rFonts w:ascii="Times New Roman" w:hAnsi="Times New Roman" w:cs="Times New Roman"/>
          <w:sz w:val="24"/>
          <w:szCs w:val="24"/>
          <w:lang w:val="uk-UA"/>
        </w:rPr>
        <w:t>іти письмово виконують вправу в робочих зошитах</w:t>
      </w:r>
      <w:r w:rsidRPr="00BD2BB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BD2BBF">
        <w:rPr>
          <w:rFonts w:ascii="Times New Roman" w:hAnsi="Times New Roman" w:cs="Times New Roman"/>
          <w:sz w:val="24"/>
          <w:szCs w:val="24"/>
        </w:rPr>
        <w:t>,</w:t>
      </w:r>
      <w:r w:rsidRPr="00BD2BBF">
        <w:rPr>
          <w:rFonts w:ascii="Times New Roman" w:hAnsi="Times New Roman" w:cs="Times New Roman"/>
          <w:sz w:val="24"/>
          <w:szCs w:val="24"/>
          <w:lang w:val="uk-UA"/>
        </w:rPr>
        <w:t xml:space="preserve"> на с.</w:t>
      </w:r>
    </w:p>
    <w:p w:rsidR="00BD2BBF" w:rsidRPr="00BD2BBF" w:rsidRDefault="00BD2BBF" w:rsidP="002A1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“Draw”</w:t>
      </w:r>
    </w:p>
    <w:p w:rsidR="00BD2BBF" w:rsidRPr="00BD2BBF" w:rsidRDefault="00BD2BBF" w:rsidP="00BD2BBF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T: </w:t>
      </w:r>
      <w:r w:rsidRPr="00BD2BBF">
        <w:rPr>
          <w:rFonts w:ascii="Times New Roman" w:hAnsi="Times New Roman" w:cs="Times New Roman"/>
          <w:sz w:val="24"/>
          <w:szCs w:val="24"/>
          <w:lang w:val="uk-UA"/>
        </w:rPr>
        <w:t>Учитель пропонує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Draw your family!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Діти малюють, потім,</w:t>
      </w:r>
      <w:r w:rsidR="00E13CA0">
        <w:rPr>
          <w:rFonts w:ascii="Times New Roman" w:hAnsi="Times New Roman" w:cs="Times New Roman"/>
          <w:sz w:val="24"/>
          <w:szCs w:val="24"/>
          <w:lang w:val="uk-UA"/>
        </w:rPr>
        <w:t xml:space="preserve"> показують і називають членів своєї родини.</w:t>
      </w:r>
    </w:p>
    <w:p w:rsidR="000561DF" w:rsidRPr="00E13CA0" w:rsidRDefault="000561DF" w:rsidP="00E13CA0">
      <w:pPr>
        <w:pStyle w:val="a3"/>
        <w:ind w:left="1920"/>
        <w:rPr>
          <w:rFonts w:ascii="Times New Roman" w:hAnsi="Times New Roman" w:cs="Times New Roman"/>
          <w:sz w:val="24"/>
          <w:szCs w:val="24"/>
          <w:lang w:val="uk-UA"/>
        </w:rPr>
      </w:pPr>
      <w:r w:rsidRPr="00E13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1DF" w:rsidRPr="007043AC" w:rsidRDefault="000561DF" w:rsidP="000561DF">
      <w:pPr>
        <w:pStyle w:val="a3"/>
        <w:ind w:left="121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43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D2BB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043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ЗАКЛЮЧНА ЧАСТИНА УРОКУ</w:t>
      </w:r>
    </w:p>
    <w:p w:rsidR="00E13CA0" w:rsidRDefault="00E13CA0" w:rsidP="000561DF">
      <w:pPr>
        <w:pStyle w:val="a3"/>
        <w:ind w:left="121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Підсумки</w:t>
      </w:r>
    </w:p>
    <w:p w:rsidR="000561DF" w:rsidRPr="00E13CA0" w:rsidRDefault="000561DF" w:rsidP="000561DF">
      <w:pPr>
        <w:pStyle w:val="a3"/>
        <w:ind w:left="1211"/>
        <w:rPr>
          <w:rFonts w:ascii="Times New Roman" w:hAnsi="Times New Roman" w:cs="Times New Roman"/>
          <w:sz w:val="24"/>
          <w:szCs w:val="24"/>
          <w:lang w:val="uk-UA"/>
        </w:rPr>
      </w:pPr>
      <w:r w:rsidRPr="007D65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13CA0" w:rsidRPr="00E13CA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Вірш </w:t>
      </w:r>
      <w:r w:rsidR="00E13CA0" w:rsidRPr="007D656E">
        <w:rPr>
          <w:rFonts w:ascii="Times New Roman" w:hAnsi="Times New Roman" w:cs="Times New Roman"/>
          <w:i/>
          <w:sz w:val="24"/>
          <w:szCs w:val="24"/>
          <w:lang w:val="uk-UA"/>
        </w:rPr>
        <w:t>“</w:t>
      </w:r>
      <w:r w:rsidR="00E13CA0" w:rsidRPr="00E13CA0">
        <w:rPr>
          <w:rFonts w:ascii="Times New Roman" w:hAnsi="Times New Roman" w:cs="Times New Roman"/>
          <w:i/>
          <w:sz w:val="24"/>
          <w:szCs w:val="24"/>
          <w:lang w:val="en-US"/>
        </w:rPr>
        <w:t>Raise</w:t>
      </w:r>
      <w:r w:rsidR="00E13CA0" w:rsidRPr="007D65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13CA0" w:rsidRPr="00E13CA0">
        <w:rPr>
          <w:rFonts w:ascii="Times New Roman" w:hAnsi="Times New Roman" w:cs="Times New Roman"/>
          <w:i/>
          <w:sz w:val="24"/>
          <w:szCs w:val="24"/>
          <w:lang w:val="en-US"/>
        </w:rPr>
        <w:t>your</w:t>
      </w:r>
      <w:r w:rsidR="00E13CA0" w:rsidRPr="007D65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13CA0" w:rsidRPr="00E13CA0">
        <w:rPr>
          <w:rFonts w:ascii="Times New Roman" w:hAnsi="Times New Roman" w:cs="Times New Roman"/>
          <w:i/>
          <w:sz w:val="24"/>
          <w:szCs w:val="24"/>
          <w:lang w:val="en-US"/>
        </w:rPr>
        <w:t>hand</w:t>
      </w:r>
      <w:r w:rsidR="00E13CA0" w:rsidRPr="007D656E">
        <w:rPr>
          <w:rFonts w:ascii="Times New Roman" w:hAnsi="Times New Roman" w:cs="Times New Roman"/>
          <w:i/>
          <w:sz w:val="24"/>
          <w:szCs w:val="24"/>
          <w:lang w:val="uk-UA"/>
        </w:rPr>
        <w:t>”.</w:t>
      </w:r>
      <w:r w:rsidR="00E13CA0" w:rsidRPr="007D6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3CA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3CA0">
        <w:rPr>
          <w:rFonts w:ascii="Times New Roman" w:hAnsi="Times New Roman" w:cs="Times New Roman"/>
          <w:sz w:val="24"/>
          <w:szCs w:val="24"/>
          <w:lang w:val="uk-UA"/>
        </w:rPr>
        <w:t>Учні виконують дії)</w:t>
      </w:r>
    </w:p>
    <w:p w:rsidR="00E13CA0" w:rsidRDefault="00E13CA0" w:rsidP="00E13CA0">
      <w:pPr>
        <w:pStyle w:val="a3"/>
        <w:ind w:left="12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Raise your hand.</w:t>
      </w:r>
    </w:p>
    <w:p w:rsidR="00E13CA0" w:rsidRDefault="00E13CA0" w:rsidP="00E13CA0">
      <w:pPr>
        <w:pStyle w:val="a3"/>
        <w:ind w:left="12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Jump up high.</w:t>
      </w:r>
    </w:p>
    <w:p w:rsidR="00E13CA0" w:rsidRDefault="00E13CA0" w:rsidP="00E13CA0">
      <w:pPr>
        <w:pStyle w:val="a3"/>
        <w:ind w:left="12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Wave your hand</w:t>
      </w:r>
    </w:p>
    <w:p w:rsidR="00E13CA0" w:rsidRDefault="00E13CA0" w:rsidP="00E13CA0">
      <w:pPr>
        <w:pStyle w:val="a3"/>
        <w:ind w:left="12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say:”Good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 bye!”</w:t>
      </w:r>
    </w:p>
    <w:p w:rsidR="00E13CA0" w:rsidRPr="00E13CA0" w:rsidRDefault="00E13CA0" w:rsidP="000561DF">
      <w:pPr>
        <w:pStyle w:val="a3"/>
        <w:ind w:left="1211"/>
        <w:rPr>
          <w:rFonts w:ascii="Times New Roman" w:hAnsi="Times New Roman" w:cs="Times New Roman"/>
          <w:sz w:val="24"/>
          <w:szCs w:val="24"/>
          <w:lang w:val="en-US"/>
        </w:rPr>
      </w:pPr>
    </w:p>
    <w:p w:rsidR="000561DF" w:rsidRPr="00712F6A" w:rsidRDefault="000561DF" w:rsidP="000561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6260" w:rsidRPr="000561DF" w:rsidRDefault="00A86260">
      <w:pPr>
        <w:rPr>
          <w:lang w:val="uk-UA"/>
        </w:rPr>
      </w:pPr>
    </w:p>
    <w:sectPr w:rsidR="00A86260" w:rsidRPr="000561DF" w:rsidSect="00270803">
      <w:pgSz w:w="11906" w:h="16838"/>
      <w:pgMar w:top="426" w:right="850" w:bottom="1134" w:left="1276" w:header="708" w:footer="708" w:gutter="0"/>
      <w:pgBorders w:offsetFrom="page">
        <w:top w:val="starsTop" w:sz="31" w:space="24" w:color="E36C0A" w:themeColor="accent6" w:themeShade="BF"/>
        <w:left w:val="starsTop" w:sz="31" w:space="24" w:color="E36C0A" w:themeColor="accent6" w:themeShade="BF"/>
        <w:bottom w:val="starsTop" w:sz="31" w:space="24" w:color="E36C0A" w:themeColor="accent6" w:themeShade="BF"/>
        <w:right w:val="starsTop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A1B"/>
    <w:multiLevelType w:val="hybridMultilevel"/>
    <w:tmpl w:val="38A8CC8A"/>
    <w:lvl w:ilvl="0" w:tplc="442A67C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D8F2416"/>
    <w:multiLevelType w:val="hybridMultilevel"/>
    <w:tmpl w:val="CC0C740A"/>
    <w:lvl w:ilvl="0" w:tplc="14BCD508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9AE51B5"/>
    <w:multiLevelType w:val="hybridMultilevel"/>
    <w:tmpl w:val="6E4CCE7E"/>
    <w:lvl w:ilvl="0" w:tplc="4EC2F1F2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DF"/>
    <w:rsid w:val="00006755"/>
    <w:rsid w:val="00044945"/>
    <w:rsid w:val="000561DF"/>
    <w:rsid w:val="00270803"/>
    <w:rsid w:val="002A119F"/>
    <w:rsid w:val="003A11A8"/>
    <w:rsid w:val="005833A6"/>
    <w:rsid w:val="00642A4E"/>
    <w:rsid w:val="007D656E"/>
    <w:rsid w:val="00A86260"/>
    <w:rsid w:val="00BD2BBF"/>
    <w:rsid w:val="00E13CA0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Сімя</dc:creator>
  <cp:lastModifiedBy>Сімя</cp:lastModifiedBy>
  <cp:revision>10</cp:revision>
  <dcterms:created xsi:type="dcterms:W3CDTF">2015-11-04T08:10:00Z</dcterms:created>
  <dcterms:modified xsi:type="dcterms:W3CDTF">2015-11-04T09:44:00Z</dcterms:modified>
</cp:coreProperties>
</file>